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091" w:rsidRDefault="008E6749" w:rsidP="003B2A60">
      <w:pPr>
        <w:rPr>
          <w:color w:val="000000"/>
          <w:sz w:val="4"/>
          <w:szCs w:val="4"/>
        </w:rPr>
      </w:pPr>
      <w:r>
        <w:rPr>
          <w:color w:val="000000"/>
          <w:sz w:val="4"/>
          <w:szCs w:val="4"/>
        </w:rPr>
        <w:t xml:space="preserve">  </w:t>
      </w:r>
    </w:p>
    <w:p w:rsidR="00157867" w:rsidRPr="00713BC5" w:rsidRDefault="00157867">
      <w:pPr>
        <w:rPr>
          <w:color w:val="000000"/>
          <w:sz w:val="4"/>
          <w:szCs w:val="4"/>
        </w:rPr>
      </w:pPr>
    </w:p>
    <w:tbl>
      <w:tblPr>
        <w:tblW w:w="98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5"/>
        <w:gridCol w:w="8824"/>
        <w:gridCol w:w="719"/>
      </w:tblGrid>
      <w:tr w:rsidR="001F7E60" w:rsidRPr="001F7E60" w:rsidTr="008A62DD">
        <w:trPr>
          <w:gridBefore w:val="1"/>
          <w:gridAfter w:val="1"/>
          <w:wBefore w:w="315" w:type="dxa"/>
          <w:wAfter w:w="719" w:type="dxa"/>
          <w:cantSplit/>
          <w:trHeight w:val="125"/>
        </w:trPr>
        <w:tc>
          <w:tcPr>
            <w:tcW w:w="8824" w:type="dxa"/>
            <w:hideMark/>
          </w:tcPr>
          <w:p w:rsidR="001F7E60" w:rsidRPr="001F7E60" w:rsidRDefault="001F7E60" w:rsidP="00562B2F">
            <w:pPr>
              <w:rPr>
                <w:b/>
                <w:noProof/>
                <w:sz w:val="28"/>
                <w:szCs w:val="28"/>
                <w:u w:val="single"/>
              </w:rPr>
            </w:pPr>
          </w:p>
        </w:tc>
      </w:tr>
      <w:tr w:rsidR="00562B2F" w:rsidTr="008A62DD">
        <w:trPr>
          <w:cantSplit/>
          <w:trHeight w:val="993"/>
        </w:trPr>
        <w:tc>
          <w:tcPr>
            <w:tcW w:w="9858" w:type="dxa"/>
            <w:gridSpan w:val="3"/>
            <w:hideMark/>
          </w:tcPr>
          <w:p w:rsidR="00562B2F" w:rsidRDefault="00562B2F">
            <w:pPr>
              <w:jc w:val="center"/>
              <w:rPr>
                <w:rFonts w:ascii="Myriad Pro Cond" w:hAnsi="Myriad Pro Cond"/>
                <w:b/>
                <w:color w:val="2F5496"/>
                <w:sz w:val="32"/>
                <w:szCs w:val="32"/>
              </w:rPr>
            </w:pPr>
            <w:r>
              <w:rPr>
                <w:rFonts w:ascii="Myriad Pro Cond" w:hAnsi="Myriad Pro Cond"/>
                <w:b/>
                <w:color w:val="2F5496"/>
                <w:sz w:val="32"/>
                <w:szCs w:val="32"/>
              </w:rPr>
              <w:t>ООО «БЭК – ремонт»</w:t>
            </w:r>
          </w:p>
          <w:p w:rsidR="00562B2F" w:rsidRDefault="00562B2F" w:rsidP="008A62DD">
            <w:pPr>
              <w:pBdr>
                <w:top w:val="single" w:sz="4" w:space="0" w:color="auto"/>
                <w:bottom w:val="single" w:sz="4" w:space="1" w:color="auto"/>
              </w:pBdr>
              <w:ind w:left="-538" w:right="-170" w:firstLine="538"/>
              <w:rPr>
                <w:rFonts w:ascii="Myriad Pro Cond" w:hAnsi="Myriad Pro Cond" w:cs="Arial"/>
                <w:color w:val="2F5496"/>
                <w:sz w:val="22"/>
                <w:szCs w:val="22"/>
              </w:rPr>
            </w:pPr>
            <w:r>
              <w:rPr>
                <w:rFonts w:ascii="Myriad Pro Cond" w:hAnsi="Myriad Pro Cond" w:cs="Arial"/>
                <w:color w:val="2F5496"/>
              </w:rPr>
              <w:t>Общество с ограниченной ответственностью  «Байкальская Энергетическая компания-ремонт»</w:t>
            </w:r>
          </w:p>
        </w:tc>
      </w:tr>
    </w:tbl>
    <w:p w:rsidR="00793C3D" w:rsidRDefault="00793C3D" w:rsidP="00C32E5B">
      <w:pPr>
        <w:jc w:val="right"/>
        <w:rPr>
          <w:b/>
          <w:sz w:val="22"/>
          <w:szCs w:val="22"/>
        </w:rPr>
      </w:pPr>
      <w:r>
        <w:rPr>
          <w:b/>
        </w:rPr>
        <w:t>УТВЕРЖДАЮ:</w:t>
      </w:r>
    </w:p>
    <w:p w:rsidR="00793C3D" w:rsidRDefault="00793C3D" w:rsidP="00793C3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Директор по производству</w:t>
      </w:r>
    </w:p>
    <w:p w:rsidR="00793C3D" w:rsidRDefault="00793C3D" w:rsidP="00793C3D">
      <w:pPr>
        <w:jc w:val="right"/>
      </w:pPr>
      <w:r>
        <w:t xml:space="preserve">-главный инженер </w:t>
      </w:r>
    </w:p>
    <w:p w:rsidR="00793C3D" w:rsidRDefault="00793C3D" w:rsidP="00793C3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ООО «БЭК-ремонт»</w:t>
      </w:r>
    </w:p>
    <w:p w:rsidR="00793C3D" w:rsidRDefault="00793C3D" w:rsidP="00D6438F">
      <w:pPr>
        <w:spacing w:before="12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 К.С. Галянт</w:t>
      </w:r>
    </w:p>
    <w:p w:rsidR="00793C3D" w:rsidRDefault="00D6438F" w:rsidP="00D6438F">
      <w:pPr>
        <w:spacing w:before="120"/>
        <w:jc w:val="right"/>
      </w:pPr>
      <w:r>
        <w:t xml:space="preserve">                                 </w:t>
      </w:r>
      <w:r w:rsidR="00793C3D">
        <w:t>«_____</w:t>
      </w:r>
      <w:proofErr w:type="gramStart"/>
      <w:r w:rsidR="00793C3D">
        <w:t>_»_</w:t>
      </w:r>
      <w:proofErr w:type="gramEnd"/>
      <w:r w:rsidR="00793C3D">
        <w:t>_________ 202</w:t>
      </w:r>
      <w:r w:rsidR="00B5214A">
        <w:rPr>
          <w:lang w:val="en-US"/>
        </w:rPr>
        <w:t>2</w:t>
      </w:r>
      <w:r w:rsidR="00793C3D">
        <w:t xml:space="preserve"> г.</w:t>
      </w:r>
      <w:r w:rsidR="00793C3D">
        <w:tab/>
      </w:r>
    </w:p>
    <w:p w:rsidR="00793C3D" w:rsidRDefault="00793C3D" w:rsidP="007D7576">
      <w:pPr>
        <w:spacing w:before="120"/>
        <w:jc w:val="center"/>
        <w:rPr>
          <w:b/>
          <w:bCs/>
        </w:rPr>
      </w:pPr>
      <w:r>
        <w:rPr>
          <w:b/>
          <w:bCs/>
        </w:rPr>
        <w:t>Т Е Х Н И Ч Е С К О Е   З А Д А Н И Е</w:t>
      </w:r>
    </w:p>
    <w:p w:rsidR="00793C3D" w:rsidRDefault="00793C3D" w:rsidP="00793C3D">
      <w:pPr>
        <w:jc w:val="center"/>
      </w:pPr>
      <w:r>
        <w:rPr>
          <w:bCs/>
        </w:rPr>
        <w:t xml:space="preserve">выполнение работ на </w:t>
      </w:r>
      <w:r w:rsidR="00E9788A">
        <w:t xml:space="preserve">филиале ООО «БЭК» </w:t>
      </w:r>
      <w:r w:rsidR="00D6438F" w:rsidRPr="006758F4">
        <w:t>Ново-Иркутская ТЭЦ</w:t>
      </w:r>
      <w:r>
        <w:t>:</w:t>
      </w:r>
    </w:p>
    <w:p w:rsidR="00D6438F" w:rsidRDefault="00D6438F" w:rsidP="00793C3D">
      <w:pPr>
        <w:jc w:val="center"/>
      </w:pPr>
    </w:p>
    <w:p w:rsidR="00510249" w:rsidRDefault="00D6438F" w:rsidP="00D6438F">
      <w:pPr>
        <w:ind w:firstLine="709"/>
        <w:jc w:val="both"/>
      </w:pPr>
      <w:r>
        <w:t>В</w:t>
      </w:r>
      <w:r w:rsidR="00B5214A">
        <w:t xml:space="preserve">ыполнение работ: </w:t>
      </w:r>
    </w:p>
    <w:p w:rsidR="00B76FA6" w:rsidRDefault="00B5214A" w:rsidP="002D1233">
      <w:pPr>
        <w:ind w:firstLine="709"/>
        <w:jc w:val="both"/>
      </w:pPr>
      <w:r w:rsidRPr="00FF4414">
        <w:t>«</w:t>
      </w:r>
      <w:r w:rsidR="006843E4">
        <w:t>Текущ</w:t>
      </w:r>
      <w:r w:rsidR="006843E4" w:rsidRPr="006758F4">
        <w:t xml:space="preserve">ий ремонт котлоагрегата ст. № </w:t>
      </w:r>
      <w:r w:rsidR="006843E4">
        <w:t>5</w:t>
      </w:r>
      <w:r w:rsidR="002D1233">
        <w:t xml:space="preserve">. </w:t>
      </w:r>
      <w:r w:rsidR="00B76FA6" w:rsidRPr="00C81E20">
        <w:t xml:space="preserve">Ремонт </w:t>
      </w:r>
      <w:proofErr w:type="spellStart"/>
      <w:r w:rsidR="00B76FA6" w:rsidRPr="00C81E20">
        <w:t>паромазутопроводов</w:t>
      </w:r>
      <w:proofErr w:type="spellEnd"/>
      <w:r w:rsidR="00B76FA6" w:rsidRPr="00C81E20">
        <w:t xml:space="preserve">, гарнитуры котла, лестниц и площадок, газовоздухопроводов, горелок, </w:t>
      </w:r>
      <w:proofErr w:type="spellStart"/>
      <w:r w:rsidR="00B76FA6" w:rsidRPr="00C81E20">
        <w:t>пылепроводов</w:t>
      </w:r>
      <w:proofErr w:type="spellEnd"/>
      <w:r w:rsidR="00B76FA6" w:rsidRPr="00C81E20">
        <w:t xml:space="preserve"> и </w:t>
      </w:r>
      <w:proofErr w:type="spellStart"/>
      <w:r w:rsidR="00B76FA6" w:rsidRPr="00C81E20">
        <w:t>пыледелителей</w:t>
      </w:r>
      <w:proofErr w:type="spellEnd"/>
      <w:r w:rsidR="00B76FA6" w:rsidRPr="00C81E20">
        <w:t>, течек сырого угля, бункеров</w:t>
      </w:r>
      <w:r w:rsidR="002D1233">
        <w:t>».</w:t>
      </w:r>
      <w:r w:rsidR="00D6438F">
        <w:t xml:space="preserve"> </w:t>
      </w:r>
    </w:p>
    <w:p w:rsidR="00793C3D" w:rsidRDefault="00793C3D" w:rsidP="00793C3D">
      <w:pPr>
        <w:jc w:val="center"/>
      </w:pPr>
    </w:p>
    <w:p w:rsidR="00793C3D" w:rsidRDefault="00793C3D" w:rsidP="007D7576">
      <w:pPr>
        <w:numPr>
          <w:ilvl w:val="0"/>
          <w:numId w:val="11"/>
        </w:numPr>
        <w:ind w:firstLine="0"/>
        <w:jc w:val="both"/>
        <w:rPr>
          <w:b/>
        </w:rPr>
      </w:pPr>
      <w:r>
        <w:rPr>
          <w:b/>
        </w:rPr>
        <w:t>Основание для выполнения работ.</w:t>
      </w:r>
    </w:p>
    <w:p w:rsidR="00793C3D" w:rsidRDefault="00793C3D" w:rsidP="007D7576">
      <w:pPr>
        <w:numPr>
          <w:ilvl w:val="1"/>
          <w:numId w:val="11"/>
        </w:numPr>
        <w:ind w:left="0" w:firstLine="0"/>
        <w:jc w:val="both"/>
      </w:pPr>
      <w:r>
        <w:t>Заявка Генподрядчика.</w:t>
      </w:r>
    </w:p>
    <w:p w:rsidR="00793C3D" w:rsidRDefault="00793C3D" w:rsidP="007D7576">
      <w:pPr>
        <w:numPr>
          <w:ilvl w:val="0"/>
          <w:numId w:val="11"/>
        </w:numPr>
        <w:ind w:firstLine="0"/>
        <w:jc w:val="both"/>
      </w:pPr>
      <w:r>
        <w:rPr>
          <w:b/>
        </w:rPr>
        <w:t>Цель выполняемых работ.</w:t>
      </w:r>
    </w:p>
    <w:p w:rsidR="00793C3D" w:rsidRDefault="00A4370D" w:rsidP="007D7576">
      <w:pPr>
        <w:numPr>
          <w:ilvl w:val="1"/>
          <w:numId w:val="11"/>
        </w:numPr>
        <w:ind w:left="0" w:firstLine="0"/>
        <w:jc w:val="both"/>
      </w:pPr>
      <w:r>
        <w:t>Техническое перевооружение</w:t>
      </w:r>
      <w:r w:rsidR="00793C3D">
        <w:t xml:space="preserve"> тепломеханического оборудования.</w:t>
      </w:r>
    </w:p>
    <w:p w:rsidR="00793C3D" w:rsidRDefault="00793C3D" w:rsidP="007D7576">
      <w:pPr>
        <w:numPr>
          <w:ilvl w:val="0"/>
          <w:numId w:val="11"/>
        </w:numPr>
        <w:ind w:firstLine="0"/>
        <w:jc w:val="both"/>
      </w:pPr>
      <w:r>
        <w:rPr>
          <w:b/>
        </w:rPr>
        <w:t>Задачи выполняемых работ.</w:t>
      </w:r>
    </w:p>
    <w:p w:rsidR="00793C3D" w:rsidRDefault="00793C3D" w:rsidP="007D7576">
      <w:pPr>
        <w:numPr>
          <w:ilvl w:val="1"/>
          <w:numId w:val="11"/>
        </w:numPr>
        <w:ind w:left="0" w:firstLine="0"/>
        <w:jc w:val="both"/>
      </w:pPr>
      <w:r>
        <w:t>Поддержание основного и вспомогательного оборудования в работоспособном состоянии.</w:t>
      </w:r>
    </w:p>
    <w:p w:rsidR="00793C3D" w:rsidRDefault="00793C3D" w:rsidP="007D7576">
      <w:pPr>
        <w:numPr>
          <w:ilvl w:val="0"/>
          <w:numId w:val="11"/>
        </w:numPr>
        <w:ind w:firstLine="0"/>
        <w:jc w:val="both"/>
      </w:pPr>
      <w:r>
        <w:rPr>
          <w:b/>
        </w:rPr>
        <w:t>Объекты выполняемых работ.</w:t>
      </w:r>
    </w:p>
    <w:p w:rsidR="00793C3D" w:rsidRDefault="00793C3D" w:rsidP="007D7576">
      <w:pPr>
        <w:numPr>
          <w:ilvl w:val="1"/>
          <w:numId w:val="11"/>
        </w:numPr>
        <w:ind w:left="0" w:firstLine="0"/>
        <w:jc w:val="both"/>
      </w:pPr>
      <w:r>
        <w:t xml:space="preserve">Основное и вспомогательное </w:t>
      </w:r>
      <w:r>
        <w:rPr>
          <w:bCs/>
        </w:rPr>
        <w:t xml:space="preserve">тепломеханическое </w:t>
      </w:r>
      <w:r w:rsidR="00E9788A">
        <w:t xml:space="preserve">оборудование </w:t>
      </w:r>
      <w:r w:rsidR="00D6438F" w:rsidRPr="006758F4">
        <w:t>Ново-Иркутская ТЭЦ</w:t>
      </w:r>
      <w:r>
        <w:t>.</w:t>
      </w:r>
    </w:p>
    <w:p w:rsidR="00793C3D" w:rsidRDefault="00793C3D" w:rsidP="007D7576">
      <w:pPr>
        <w:numPr>
          <w:ilvl w:val="0"/>
          <w:numId w:val="11"/>
        </w:numPr>
        <w:ind w:firstLine="0"/>
        <w:jc w:val="both"/>
      </w:pPr>
      <w:r>
        <w:rPr>
          <w:b/>
        </w:rPr>
        <w:t>Перечень, состав и объем работ.</w:t>
      </w:r>
    </w:p>
    <w:p w:rsidR="00D6438F" w:rsidRDefault="00510249" w:rsidP="007D7576">
      <w:pPr>
        <w:numPr>
          <w:ilvl w:val="1"/>
          <w:numId w:val="11"/>
        </w:numPr>
        <w:ind w:left="0" w:firstLine="0"/>
        <w:jc w:val="both"/>
      </w:pPr>
      <w:r>
        <w:t xml:space="preserve"> </w:t>
      </w:r>
      <w:r w:rsidR="00D6438F" w:rsidRPr="006758F4">
        <w:t>Ведомости объемов работ №1_1</w:t>
      </w:r>
      <w:r w:rsidR="003119DF">
        <w:t>5</w:t>
      </w:r>
      <w:r w:rsidR="00D6438F" w:rsidRPr="006758F4">
        <w:t>к-22,</w:t>
      </w:r>
    </w:p>
    <w:p w:rsidR="00793C3D" w:rsidRDefault="00793C3D" w:rsidP="007D7576">
      <w:pPr>
        <w:numPr>
          <w:ilvl w:val="0"/>
          <w:numId w:val="11"/>
        </w:numPr>
        <w:ind w:firstLine="0"/>
        <w:jc w:val="both"/>
      </w:pPr>
      <w:r>
        <w:rPr>
          <w:b/>
        </w:rPr>
        <w:t>Результаты выполнения работ.</w:t>
      </w:r>
    </w:p>
    <w:p w:rsidR="00793C3D" w:rsidRDefault="00793C3D" w:rsidP="007D7576">
      <w:pPr>
        <w:numPr>
          <w:ilvl w:val="1"/>
          <w:numId w:val="11"/>
        </w:numPr>
        <w:ind w:left="0" w:firstLine="0"/>
        <w:jc w:val="both"/>
      </w:pPr>
      <w:r>
        <w:t>Акты выполненных работ.</w:t>
      </w:r>
    </w:p>
    <w:p w:rsidR="00793C3D" w:rsidRDefault="00793C3D" w:rsidP="007D7576">
      <w:pPr>
        <w:numPr>
          <w:ilvl w:val="0"/>
          <w:numId w:val="11"/>
        </w:numPr>
        <w:ind w:firstLine="0"/>
        <w:jc w:val="both"/>
      </w:pPr>
      <w:r>
        <w:rPr>
          <w:b/>
        </w:rPr>
        <w:t>Особые требования.</w:t>
      </w:r>
    </w:p>
    <w:p w:rsidR="00826629" w:rsidRPr="00545855" w:rsidRDefault="00826629" w:rsidP="007D7576">
      <w:pPr>
        <w:numPr>
          <w:ilvl w:val="1"/>
          <w:numId w:val="11"/>
        </w:numPr>
        <w:ind w:left="0" w:firstLine="0"/>
        <w:jc w:val="both"/>
      </w:pPr>
      <w:r w:rsidRPr="00545855">
        <w:t>Наличие обученных и аттестованных ИТР по промышленной безопасности в области А</w:t>
      </w:r>
      <w:r>
        <w:t>.1.;</w:t>
      </w:r>
      <w:r w:rsidRPr="00545855">
        <w:t xml:space="preserve"> </w:t>
      </w:r>
      <w:r>
        <w:t>Б.9.3. в количестве 1 специалиста</w:t>
      </w:r>
    </w:p>
    <w:p w:rsidR="00826629" w:rsidRDefault="00826629" w:rsidP="007D7576">
      <w:pPr>
        <w:numPr>
          <w:ilvl w:val="1"/>
          <w:numId w:val="11"/>
        </w:numPr>
        <w:ind w:left="0" w:firstLine="0"/>
        <w:jc w:val="both"/>
      </w:pPr>
      <w:r w:rsidRPr="00545855">
        <w:t>Наличие квалифицир</w:t>
      </w:r>
      <w:r>
        <w:t xml:space="preserve">ованного (обученного и аттестованного) рабочего персонала в количестве не менее </w:t>
      </w:r>
      <w:r w:rsidR="00510249">
        <w:t>5</w:t>
      </w:r>
      <w:r>
        <w:t xml:space="preserve"> работников, из них:</w:t>
      </w:r>
    </w:p>
    <w:p w:rsidR="00826629" w:rsidRDefault="00826629" w:rsidP="007D7576">
      <w:pPr>
        <w:jc w:val="both"/>
      </w:pPr>
      <w:r>
        <w:t xml:space="preserve">-  газоэлектросварщиков с удостоверением НАКС на допуск: НАКС КО – Котельное оборудование (п.5) – не менее </w:t>
      </w:r>
      <w:r w:rsidR="00510249">
        <w:t>1</w:t>
      </w:r>
      <w:r>
        <w:t xml:space="preserve"> чел.</w:t>
      </w:r>
    </w:p>
    <w:p w:rsidR="00826629" w:rsidRDefault="00826629" w:rsidP="007D7576">
      <w:pPr>
        <w:jc w:val="both"/>
      </w:pPr>
      <w:r>
        <w:t>- обученного на безопасное производство работ на высоте с удостоверением группы работы на высоте: I</w:t>
      </w:r>
      <w:r>
        <w:rPr>
          <w:lang w:val="en-US"/>
        </w:rPr>
        <w:t>II</w:t>
      </w:r>
      <w:r w:rsidRPr="007E49E6">
        <w:t xml:space="preserve"> </w:t>
      </w:r>
      <w:r>
        <w:t xml:space="preserve">группа – 1 </w:t>
      </w:r>
      <w:proofErr w:type="gramStart"/>
      <w:r>
        <w:t>чел</w:t>
      </w:r>
      <w:proofErr w:type="gramEnd"/>
      <w:r>
        <w:t xml:space="preserve">; </w:t>
      </w:r>
      <w:r>
        <w:rPr>
          <w:lang w:val="en-US"/>
        </w:rPr>
        <w:t>II</w:t>
      </w:r>
      <w:r>
        <w:t xml:space="preserve"> группа – </w:t>
      </w:r>
      <w:r w:rsidR="00510249">
        <w:t>1</w:t>
      </w:r>
      <w:r>
        <w:t xml:space="preserve"> чел; </w:t>
      </w:r>
      <w:r>
        <w:rPr>
          <w:lang w:val="en-US"/>
        </w:rPr>
        <w:t>I</w:t>
      </w:r>
      <w:r>
        <w:t xml:space="preserve"> - группа остальные.</w:t>
      </w:r>
    </w:p>
    <w:p w:rsidR="00826629" w:rsidRDefault="00826629" w:rsidP="007D7576">
      <w:pPr>
        <w:numPr>
          <w:ilvl w:val="1"/>
          <w:numId w:val="11"/>
        </w:numPr>
        <w:ind w:left="0" w:firstLine="0"/>
        <w:jc w:val="both"/>
      </w:pPr>
      <w:r w:rsidRPr="00545855">
        <w:t xml:space="preserve">Обеспеченность необходимым для выполнения работ </w:t>
      </w:r>
      <w:r>
        <w:t xml:space="preserve">грузоподъёмным оборудованием, сварочным и </w:t>
      </w:r>
      <w:proofErr w:type="spellStart"/>
      <w:r>
        <w:t>газорезательным</w:t>
      </w:r>
      <w:proofErr w:type="spellEnd"/>
      <w:r>
        <w:t xml:space="preserve"> оборудованием, </w:t>
      </w:r>
      <w:r w:rsidRPr="00545855">
        <w:t>слесарно-кузнечным инструментом, пневматическим инструментом.</w:t>
      </w:r>
    </w:p>
    <w:p w:rsidR="00826629" w:rsidRDefault="00826629" w:rsidP="007D7576">
      <w:pPr>
        <w:numPr>
          <w:ilvl w:val="1"/>
          <w:numId w:val="11"/>
        </w:numPr>
        <w:ind w:left="0" w:firstLine="0"/>
        <w:jc w:val="both"/>
      </w:pPr>
      <w:r>
        <w:t>Готовность к выполнению работ в любое время суток, включая выходные и праздничные дни.</w:t>
      </w:r>
    </w:p>
    <w:p w:rsidR="00793C3D" w:rsidRPr="00C32E5B" w:rsidRDefault="00793C3D" w:rsidP="007D7576">
      <w:pPr>
        <w:numPr>
          <w:ilvl w:val="0"/>
          <w:numId w:val="11"/>
        </w:numPr>
        <w:ind w:firstLine="0"/>
        <w:jc w:val="both"/>
        <w:rPr>
          <w:b/>
        </w:rPr>
      </w:pPr>
      <w:r>
        <w:rPr>
          <w:b/>
        </w:rPr>
        <w:t xml:space="preserve">Сроки выполнения работ: </w:t>
      </w:r>
      <w:r>
        <w:t>с</w:t>
      </w:r>
      <w:r w:rsidR="00BD2977">
        <w:t xml:space="preserve"> </w:t>
      </w:r>
      <w:r w:rsidR="002D1233">
        <w:t>момента заключения договора</w:t>
      </w:r>
      <w:r w:rsidR="00B5214A">
        <w:t xml:space="preserve"> по </w:t>
      </w:r>
      <w:r w:rsidR="00194E6B">
        <w:t>31.07</w:t>
      </w:r>
      <w:r w:rsidR="00B5214A">
        <w:t>.2022</w:t>
      </w:r>
    </w:p>
    <w:p w:rsidR="00793C3D" w:rsidRDefault="00793C3D" w:rsidP="007D7576">
      <w:pPr>
        <w:ind w:firstLine="708"/>
        <w:jc w:val="both"/>
      </w:pPr>
      <w:r>
        <w:t>Участник закупки обязан приступить к работе в срок не позднее 24 часов после получения информации о признании его победителем.</w:t>
      </w:r>
    </w:p>
    <w:p w:rsidR="00D6438F" w:rsidRDefault="00793C3D" w:rsidP="00E67CB1">
      <w:pPr>
        <w:numPr>
          <w:ilvl w:val="0"/>
          <w:numId w:val="11"/>
        </w:numPr>
        <w:ind w:firstLine="0"/>
        <w:jc w:val="both"/>
        <w:rPr>
          <w:b/>
        </w:rPr>
      </w:pPr>
      <w:r>
        <w:rPr>
          <w:b/>
        </w:rPr>
        <w:t>Стоимость работ:</w:t>
      </w:r>
      <w:r w:rsidR="00E9788A">
        <w:rPr>
          <w:b/>
        </w:rPr>
        <w:t xml:space="preserve"> </w:t>
      </w:r>
    </w:p>
    <w:p w:rsidR="00E67CB1" w:rsidRDefault="00B76FA6" w:rsidP="002D1233">
      <w:pPr>
        <w:jc w:val="both"/>
      </w:pPr>
      <w:bookmarkStart w:id="0" w:name="_GoBack"/>
      <w:bookmarkEnd w:id="0"/>
      <w:r w:rsidRPr="00C81E20">
        <w:t xml:space="preserve">788 098,00 (семьсот восемьдесят восемь тысяч девяносто восемь) рублей, 00 копеек без учета НДС. </w:t>
      </w:r>
      <w:r w:rsidR="00E67CB1" w:rsidRPr="0085291B">
        <w:t>НДС:</w:t>
      </w:r>
      <w:r w:rsidR="00E67CB1" w:rsidRPr="003278BE">
        <w:t xml:space="preserve"> по ставке, предусмотренной действующей редакцией НК РФ</w:t>
      </w:r>
      <w:r w:rsidR="00E67CB1">
        <w:t>.</w:t>
      </w:r>
    </w:p>
    <w:p w:rsidR="00D6438F" w:rsidRDefault="00D6438F" w:rsidP="00C32E5B"/>
    <w:p w:rsidR="00627EA9" w:rsidRPr="007C6266" w:rsidRDefault="00C32E5B" w:rsidP="00C32E5B">
      <w:pPr>
        <w:rPr>
          <w:color w:val="FF0000"/>
        </w:rPr>
      </w:pPr>
      <w:r>
        <w:t>Начальник КЦ ООО «БЭК-</w:t>
      </w:r>
      <w:proofErr w:type="gramStart"/>
      <w:r>
        <w:t xml:space="preserve">ремонт»   </w:t>
      </w:r>
      <w:proofErr w:type="gramEnd"/>
      <w:r>
        <w:t xml:space="preserve">                                                                    А.Н. Шипуля</w:t>
      </w:r>
    </w:p>
    <w:sectPr w:rsidR="00627EA9" w:rsidRPr="007C6266" w:rsidSect="00D6438F">
      <w:footerReference w:type="default" r:id="rId8"/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BF5" w:rsidRDefault="000C7BF5">
      <w:r>
        <w:separator/>
      </w:r>
    </w:p>
  </w:endnote>
  <w:endnote w:type="continuationSeparator" w:id="0">
    <w:p w:rsidR="000C7BF5" w:rsidRDefault="000C7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yriad Pro Con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E45" w:rsidRDefault="007F5E45" w:rsidP="00326FA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BF5" w:rsidRDefault="000C7BF5">
      <w:r>
        <w:separator/>
      </w:r>
    </w:p>
  </w:footnote>
  <w:footnote w:type="continuationSeparator" w:id="0">
    <w:p w:rsidR="000C7BF5" w:rsidRDefault="000C7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1D69"/>
    <w:multiLevelType w:val="multilevel"/>
    <w:tmpl w:val="17183DE6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-142" w:firstLine="284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80142FE"/>
    <w:multiLevelType w:val="hybridMultilevel"/>
    <w:tmpl w:val="BFB29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24719"/>
    <w:multiLevelType w:val="hybridMultilevel"/>
    <w:tmpl w:val="BD28620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7830CDF"/>
    <w:multiLevelType w:val="hybridMultilevel"/>
    <w:tmpl w:val="05B681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1723A32"/>
    <w:multiLevelType w:val="hybridMultilevel"/>
    <w:tmpl w:val="A8B4A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28F071F"/>
    <w:multiLevelType w:val="hybridMultilevel"/>
    <w:tmpl w:val="B80AD334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53595418"/>
    <w:multiLevelType w:val="hybridMultilevel"/>
    <w:tmpl w:val="A4060124"/>
    <w:lvl w:ilvl="0" w:tplc="32FE95D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33380"/>
    <w:multiLevelType w:val="hybridMultilevel"/>
    <w:tmpl w:val="14D48D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08B6CB5"/>
    <w:multiLevelType w:val="multilevel"/>
    <w:tmpl w:val="11BE27A4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410" w:hanging="39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60" w:hanging="720"/>
      </w:pPr>
    </w:lvl>
    <w:lvl w:ilvl="3">
      <w:start w:val="1"/>
      <w:numFmt w:val="decimal"/>
      <w:lvlText w:val="%1.%2.%3.%4"/>
      <w:lvlJc w:val="left"/>
      <w:pPr>
        <w:ind w:left="780" w:hanging="720"/>
      </w:pPr>
    </w:lvl>
    <w:lvl w:ilvl="4">
      <w:start w:val="1"/>
      <w:numFmt w:val="decimal"/>
      <w:lvlText w:val="%1.%2.%3.%4.%5"/>
      <w:lvlJc w:val="left"/>
      <w:pPr>
        <w:ind w:left="1160" w:hanging="1080"/>
      </w:pPr>
    </w:lvl>
    <w:lvl w:ilvl="5">
      <w:start w:val="1"/>
      <w:numFmt w:val="decimal"/>
      <w:lvlText w:val="%1.%2.%3.%4.%5.%6"/>
      <w:lvlJc w:val="left"/>
      <w:pPr>
        <w:ind w:left="1180" w:hanging="1080"/>
      </w:pPr>
    </w:lvl>
    <w:lvl w:ilvl="6">
      <w:start w:val="1"/>
      <w:numFmt w:val="decimal"/>
      <w:lvlText w:val="%1.%2.%3.%4.%5.%6.%7"/>
      <w:lvlJc w:val="left"/>
      <w:pPr>
        <w:ind w:left="1560" w:hanging="1440"/>
      </w:pPr>
    </w:lvl>
    <w:lvl w:ilvl="7">
      <w:start w:val="1"/>
      <w:numFmt w:val="decimal"/>
      <w:lvlText w:val="%1.%2.%3.%4.%5.%6.%7.%8"/>
      <w:lvlJc w:val="left"/>
      <w:pPr>
        <w:ind w:left="1580" w:hanging="1440"/>
      </w:pPr>
    </w:lvl>
    <w:lvl w:ilvl="8">
      <w:start w:val="1"/>
      <w:numFmt w:val="decimal"/>
      <w:lvlText w:val="%1.%2.%3.%4.%5.%6.%7.%8.%9"/>
      <w:lvlJc w:val="left"/>
      <w:pPr>
        <w:ind w:left="1960" w:hanging="180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854"/>
    <w:rsid w:val="00002BC6"/>
    <w:rsid w:val="00006CA5"/>
    <w:rsid w:val="00006FB1"/>
    <w:rsid w:val="00021F33"/>
    <w:rsid w:val="00025D61"/>
    <w:rsid w:val="00030162"/>
    <w:rsid w:val="000330F0"/>
    <w:rsid w:val="00034C4B"/>
    <w:rsid w:val="0003528F"/>
    <w:rsid w:val="00045774"/>
    <w:rsid w:val="000470E5"/>
    <w:rsid w:val="00052A9D"/>
    <w:rsid w:val="00057672"/>
    <w:rsid w:val="00060034"/>
    <w:rsid w:val="00061C43"/>
    <w:rsid w:val="00062BCF"/>
    <w:rsid w:val="00067F4A"/>
    <w:rsid w:val="00074E43"/>
    <w:rsid w:val="00081F3D"/>
    <w:rsid w:val="0008432C"/>
    <w:rsid w:val="00086D7E"/>
    <w:rsid w:val="000952E3"/>
    <w:rsid w:val="00097A59"/>
    <w:rsid w:val="000A0874"/>
    <w:rsid w:val="000A5EEF"/>
    <w:rsid w:val="000A6B0D"/>
    <w:rsid w:val="000B0EF4"/>
    <w:rsid w:val="000B403C"/>
    <w:rsid w:val="000B5CE6"/>
    <w:rsid w:val="000B6E19"/>
    <w:rsid w:val="000B79D9"/>
    <w:rsid w:val="000C6CBC"/>
    <w:rsid w:val="000C7BF5"/>
    <w:rsid w:val="000D0D25"/>
    <w:rsid w:val="000D0EAD"/>
    <w:rsid w:val="000D616A"/>
    <w:rsid w:val="000D65DF"/>
    <w:rsid w:val="000D6F15"/>
    <w:rsid w:val="000E2616"/>
    <w:rsid w:val="000E28B1"/>
    <w:rsid w:val="000E34D8"/>
    <w:rsid w:val="000E4146"/>
    <w:rsid w:val="000F3DAB"/>
    <w:rsid w:val="00102355"/>
    <w:rsid w:val="00102B81"/>
    <w:rsid w:val="00110446"/>
    <w:rsid w:val="00120AD4"/>
    <w:rsid w:val="00122C42"/>
    <w:rsid w:val="0012684C"/>
    <w:rsid w:val="00137EA3"/>
    <w:rsid w:val="001451C8"/>
    <w:rsid w:val="001456AA"/>
    <w:rsid w:val="00146DDB"/>
    <w:rsid w:val="00155166"/>
    <w:rsid w:val="00157867"/>
    <w:rsid w:val="00161B38"/>
    <w:rsid w:val="0016275E"/>
    <w:rsid w:val="00167024"/>
    <w:rsid w:val="00167E7D"/>
    <w:rsid w:val="00171B53"/>
    <w:rsid w:val="00180FE2"/>
    <w:rsid w:val="00187E86"/>
    <w:rsid w:val="00192811"/>
    <w:rsid w:val="00194E6B"/>
    <w:rsid w:val="001A13C8"/>
    <w:rsid w:val="001A2CE1"/>
    <w:rsid w:val="001A44D6"/>
    <w:rsid w:val="001B1814"/>
    <w:rsid w:val="001C4189"/>
    <w:rsid w:val="001C4738"/>
    <w:rsid w:val="001C4D47"/>
    <w:rsid w:val="001E16E8"/>
    <w:rsid w:val="001E1D98"/>
    <w:rsid w:val="001E4B54"/>
    <w:rsid w:val="001E6B99"/>
    <w:rsid w:val="001F3749"/>
    <w:rsid w:val="001F7E60"/>
    <w:rsid w:val="00200593"/>
    <w:rsid w:val="00203ACE"/>
    <w:rsid w:val="0020745E"/>
    <w:rsid w:val="0021754C"/>
    <w:rsid w:val="00227F05"/>
    <w:rsid w:val="00231632"/>
    <w:rsid w:val="00236194"/>
    <w:rsid w:val="0024358A"/>
    <w:rsid w:val="002469B7"/>
    <w:rsid w:val="00257B6C"/>
    <w:rsid w:val="00260570"/>
    <w:rsid w:val="00266D82"/>
    <w:rsid w:val="002670EA"/>
    <w:rsid w:val="00267B03"/>
    <w:rsid w:val="00275CFA"/>
    <w:rsid w:val="00285427"/>
    <w:rsid w:val="002903FE"/>
    <w:rsid w:val="002917DB"/>
    <w:rsid w:val="00296679"/>
    <w:rsid w:val="002A4244"/>
    <w:rsid w:val="002A5A07"/>
    <w:rsid w:val="002B2780"/>
    <w:rsid w:val="002B53D4"/>
    <w:rsid w:val="002B55D2"/>
    <w:rsid w:val="002B7C76"/>
    <w:rsid w:val="002C138E"/>
    <w:rsid w:val="002C6815"/>
    <w:rsid w:val="002C68BE"/>
    <w:rsid w:val="002C7261"/>
    <w:rsid w:val="002D1233"/>
    <w:rsid w:val="002D32A6"/>
    <w:rsid w:val="002E7B78"/>
    <w:rsid w:val="002F0AA2"/>
    <w:rsid w:val="002F458A"/>
    <w:rsid w:val="00306487"/>
    <w:rsid w:val="00307327"/>
    <w:rsid w:val="003119DF"/>
    <w:rsid w:val="003142AE"/>
    <w:rsid w:val="00321FB2"/>
    <w:rsid w:val="0032263D"/>
    <w:rsid w:val="003232F3"/>
    <w:rsid w:val="00326FA8"/>
    <w:rsid w:val="003278BE"/>
    <w:rsid w:val="00340217"/>
    <w:rsid w:val="003501EE"/>
    <w:rsid w:val="00350382"/>
    <w:rsid w:val="00354A3C"/>
    <w:rsid w:val="00354D34"/>
    <w:rsid w:val="00355DAD"/>
    <w:rsid w:val="00360639"/>
    <w:rsid w:val="00366FCD"/>
    <w:rsid w:val="00374954"/>
    <w:rsid w:val="00377F64"/>
    <w:rsid w:val="00382A34"/>
    <w:rsid w:val="0038335F"/>
    <w:rsid w:val="0038600F"/>
    <w:rsid w:val="0038734A"/>
    <w:rsid w:val="00391E0C"/>
    <w:rsid w:val="0039688A"/>
    <w:rsid w:val="003A22FD"/>
    <w:rsid w:val="003A65D5"/>
    <w:rsid w:val="003B2A60"/>
    <w:rsid w:val="003B5FB7"/>
    <w:rsid w:val="003B786D"/>
    <w:rsid w:val="003C2265"/>
    <w:rsid w:val="003C46C7"/>
    <w:rsid w:val="003C7FCD"/>
    <w:rsid w:val="003D0B45"/>
    <w:rsid w:val="003D0E53"/>
    <w:rsid w:val="003E0F5C"/>
    <w:rsid w:val="003E4E9E"/>
    <w:rsid w:val="003F314D"/>
    <w:rsid w:val="00401ADF"/>
    <w:rsid w:val="00403527"/>
    <w:rsid w:val="00405BDF"/>
    <w:rsid w:val="00415729"/>
    <w:rsid w:val="0041616A"/>
    <w:rsid w:val="00416A91"/>
    <w:rsid w:val="00422D52"/>
    <w:rsid w:val="004307BE"/>
    <w:rsid w:val="0043187B"/>
    <w:rsid w:val="00444BB4"/>
    <w:rsid w:val="00444F0C"/>
    <w:rsid w:val="004457F0"/>
    <w:rsid w:val="0044773C"/>
    <w:rsid w:val="0045246D"/>
    <w:rsid w:val="00455756"/>
    <w:rsid w:val="004577D4"/>
    <w:rsid w:val="004663F2"/>
    <w:rsid w:val="004669F3"/>
    <w:rsid w:val="00477566"/>
    <w:rsid w:val="004815C3"/>
    <w:rsid w:val="004827CA"/>
    <w:rsid w:val="00496A09"/>
    <w:rsid w:val="004A26BC"/>
    <w:rsid w:val="004A2E80"/>
    <w:rsid w:val="004B7E99"/>
    <w:rsid w:val="004C16D8"/>
    <w:rsid w:val="004C5F6A"/>
    <w:rsid w:val="004E00C8"/>
    <w:rsid w:val="004E58A5"/>
    <w:rsid w:val="004F7FFD"/>
    <w:rsid w:val="00500A2E"/>
    <w:rsid w:val="00500E3F"/>
    <w:rsid w:val="005057EF"/>
    <w:rsid w:val="00510249"/>
    <w:rsid w:val="00510686"/>
    <w:rsid w:val="005112C7"/>
    <w:rsid w:val="005130BB"/>
    <w:rsid w:val="00522E08"/>
    <w:rsid w:val="00530ACC"/>
    <w:rsid w:val="0053287E"/>
    <w:rsid w:val="00541ABE"/>
    <w:rsid w:val="00544A51"/>
    <w:rsid w:val="005522D9"/>
    <w:rsid w:val="00555B01"/>
    <w:rsid w:val="00562B2F"/>
    <w:rsid w:val="00563079"/>
    <w:rsid w:val="00566A4B"/>
    <w:rsid w:val="005673BB"/>
    <w:rsid w:val="00570030"/>
    <w:rsid w:val="005707B2"/>
    <w:rsid w:val="00580C2A"/>
    <w:rsid w:val="00582214"/>
    <w:rsid w:val="00590587"/>
    <w:rsid w:val="00591186"/>
    <w:rsid w:val="005A527A"/>
    <w:rsid w:val="005B18EC"/>
    <w:rsid w:val="005B4EDF"/>
    <w:rsid w:val="005C2D20"/>
    <w:rsid w:val="005C78E1"/>
    <w:rsid w:val="005D053E"/>
    <w:rsid w:val="005D1BB4"/>
    <w:rsid w:val="005E677E"/>
    <w:rsid w:val="00613B77"/>
    <w:rsid w:val="00623A8C"/>
    <w:rsid w:val="00626600"/>
    <w:rsid w:val="00627EA9"/>
    <w:rsid w:val="00630020"/>
    <w:rsid w:val="00632B92"/>
    <w:rsid w:val="00634DC5"/>
    <w:rsid w:val="00635AB4"/>
    <w:rsid w:val="0063624F"/>
    <w:rsid w:val="006412E4"/>
    <w:rsid w:val="00653ACE"/>
    <w:rsid w:val="00654959"/>
    <w:rsid w:val="006642A1"/>
    <w:rsid w:val="0066757C"/>
    <w:rsid w:val="006843E4"/>
    <w:rsid w:val="006875DE"/>
    <w:rsid w:val="00693215"/>
    <w:rsid w:val="00693452"/>
    <w:rsid w:val="006A0C50"/>
    <w:rsid w:val="006A26BD"/>
    <w:rsid w:val="006A5037"/>
    <w:rsid w:val="006A7BB3"/>
    <w:rsid w:val="006B0025"/>
    <w:rsid w:val="006C008C"/>
    <w:rsid w:val="006C2F71"/>
    <w:rsid w:val="006C33CE"/>
    <w:rsid w:val="006C3807"/>
    <w:rsid w:val="006C5B36"/>
    <w:rsid w:val="006E14C6"/>
    <w:rsid w:val="006F222A"/>
    <w:rsid w:val="006F50FB"/>
    <w:rsid w:val="0070442B"/>
    <w:rsid w:val="0071024D"/>
    <w:rsid w:val="007112CF"/>
    <w:rsid w:val="0071325D"/>
    <w:rsid w:val="00713BC5"/>
    <w:rsid w:val="00714F94"/>
    <w:rsid w:val="0071546D"/>
    <w:rsid w:val="00721890"/>
    <w:rsid w:val="00723F32"/>
    <w:rsid w:val="00725A15"/>
    <w:rsid w:val="00730021"/>
    <w:rsid w:val="007338D6"/>
    <w:rsid w:val="00742554"/>
    <w:rsid w:val="00742AFD"/>
    <w:rsid w:val="007434B1"/>
    <w:rsid w:val="00760920"/>
    <w:rsid w:val="0076094D"/>
    <w:rsid w:val="0076234E"/>
    <w:rsid w:val="00762884"/>
    <w:rsid w:val="00764091"/>
    <w:rsid w:val="007663C1"/>
    <w:rsid w:val="0077165A"/>
    <w:rsid w:val="007916CD"/>
    <w:rsid w:val="00793C3D"/>
    <w:rsid w:val="00794154"/>
    <w:rsid w:val="0079755E"/>
    <w:rsid w:val="007A1594"/>
    <w:rsid w:val="007A31C3"/>
    <w:rsid w:val="007A6D3B"/>
    <w:rsid w:val="007B105F"/>
    <w:rsid w:val="007C6266"/>
    <w:rsid w:val="007C7725"/>
    <w:rsid w:val="007D02A9"/>
    <w:rsid w:val="007D2904"/>
    <w:rsid w:val="007D2B8E"/>
    <w:rsid w:val="007D482D"/>
    <w:rsid w:val="007D7576"/>
    <w:rsid w:val="007E3DBF"/>
    <w:rsid w:val="007F5E45"/>
    <w:rsid w:val="0080426F"/>
    <w:rsid w:val="0080644C"/>
    <w:rsid w:val="00806A24"/>
    <w:rsid w:val="008151BB"/>
    <w:rsid w:val="00826629"/>
    <w:rsid w:val="008322EA"/>
    <w:rsid w:val="00834A9A"/>
    <w:rsid w:val="00835742"/>
    <w:rsid w:val="00845323"/>
    <w:rsid w:val="00845A01"/>
    <w:rsid w:val="00852942"/>
    <w:rsid w:val="00853ADC"/>
    <w:rsid w:val="00860655"/>
    <w:rsid w:val="00875C94"/>
    <w:rsid w:val="008817A2"/>
    <w:rsid w:val="00885E21"/>
    <w:rsid w:val="00895E48"/>
    <w:rsid w:val="008A62DD"/>
    <w:rsid w:val="008A6DB8"/>
    <w:rsid w:val="008B2134"/>
    <w:rsid w:val="008C163F"/>
    <w:rsid w:val="008D134D"/>
    <w:rsid w:val="008D4C8B"/>
    <w:rsid w:val="008D60E6"/>
    <w:rsid w:val="008E2EC9"/>
    <w:rsid w:val="008E442D"/>
    <w:rsid w:val="008E4D6F"/>
    <w:rsid w:val="008E6749"/>
    <w:rsid w:val="008E78BF"/>
    <w:rsid w:val="008F0E72"/>
    <w:rsid w:val="00900DB7"/>
    <w:rsid w:val="00902567"/>
    <w:rsid w:val="009036DA"/>
    <w:rsid w:val="00905B3E"/>
    <w:rsid w:val="00907ADD"/>
    <w:rsid w:val="00915828"/>
    <w:rsid w:val="0092045C"/>
    <w:rsid w:val="009222C1"/>
    <w:rsid w:val="00931F59"/>
    <w:rsid w:val="00944D12"/>
    <w:rsid w:val="009505AB"/>
    <w:rsid w:val="009515C6"/>
    <w:rsid w:val="009615D0"/>
    <w:rsid w:val="00964748"/>
    <w:rsid w:val="00976950"/>
    <w:rsid w:val="00983203"/>
    <w:rsid w:val="00983E20"/>
    <w:rsid w:val="00990729"/>
    <w:rsid w:val="00991E33"/>
    <w:rsid w:val="00993632"/>
    <w:rsid w:val="0099525D"/>
    <w:rsid w:val="00996B23"/>
    <w:rsid w:val="009A1D3C"/>
    <w:rsid w:val="009A58BA"/>
    <w:rsid w:val="009B3475"/>
    <w:rsid w:val="009B69FE"/>
    <w:rsid w:val="009C0C5F"/>
    <w:rsid w:val="009C6317"/>
    <w:rsid w:val="009E6FB6"/>
    <w:rsid w:val="009F23AF"/>
    <w:rsid w:val="009F6311"/>
    <w:rsid w:val="00A00066"/>
    <w:rsid w:val="00A046C3"/>
    <w:rsid w:val="00A1173C"/>
    <w:rsid w:val="00A14CDA"/>
    <w:rsid w:val="00A26DB8"/>
    <w:rsid w:val="00A30A7A"/>
    <w:rsid w:val="00A31267"/>
    <w:rsid w:val="00A34CB8"/>
    <w:rsid w:val="00A3794F"/>
    <w:rsid w:val="00A4370D"/>
    <w:rsid w:val="00A46D3B"/>
    <w:rsid w:val="00A56248"/>
    <w:rsid w:val="00A618B2"/>
    <w:rsid w:val="00A65E1F"/>
    <w:rsid w:val="00A73854"/>
    <w:rsid w:val="00A74184"/>
    <w:rsid w:val="00A82001"/>
    <w:rsid w:val="00A82619"/>
    <w:rsid w:val="00A8515E"/>
    <w:rsid w:val="00A85D08"/>
    <w:rsid w:val="00A9036E"/>
    <w:rsid w:val="00AA74B5"/>
    <w:rsid w:val="00AB1755"/>
    <w:rsid w:val="00AB22A4"/>
    <w:rsid w:val="00AB3AEF"/>
    <w:rsid w:val="00AC1210"/>
    <w:rsid w:val="00AC5745"/>
    <w:rsid w:val="00AE2B0C"/>
    <w:rsid w:val="00AE77EE"/>
    <w:rsid w:val="00B02311"/>
    <w:rsid w:val="00B06A88"/>
    <w:rsid w:val="00B1092D"/>
    <w:rsid w:val="00B15D43"/>
    <w:rsid w:val="00B260FB"/>
    <w:rsid w:val="00B2758F"/>
    <w:rsid w:val="00B3562C"/>
    <w:rsid w:val="00B41B1F"/>
    <w:rsid w:val="00B42CC9"/>
    <w:rsid w:val="00B45983"/>
    <w:rsid w:val="00B5214A"/>
    <w:rsid w:val="00B5539C"/>
    <w:rsid w:val="00B557A0"/>
    <w:rsid w:val="00B6161C"/>
    <w:rsid w:val="00B67EF6"/>
    <w:rsid w:val="00B76FA6"/>
    <w:rsid w:val="00B946D0"/>
    <w:rsid w:val="00BA0CF8"/>
    <w:rsid w:val="00BA2659"/>
    <w:rsid w:val="00BA51C4"/>
    <w:rsid w:val="00BB1084"/>
    <w:rsid w:val="00BB1C07"/>
    <w:rsid w:val="00BB292D"/>
    <w:rsid w:val="00BC7B79"/>
    <w:rsid w:val="00BD2977"/>
    <w:rsid w:val="00BE2430"/>
    <w:rsid w:val="00BE2C05"/>
    <w:rsid w:val="00BE65AD"/>
    <w:rsid w:val="00BF253F"/>
    <w:rsid w:val="00BF2A48"/>
    <w:rsid w:val="00BF39B9"/>
    <w:rsid w:val="00BF4A1D"/>
    <w:rsid w:val="00C01736"/>
    <w:rsid w:val="00C03610"/>
    <w:rsid w:val="00C03DCD"/>
    <w:rsid w:val="00C04DE5"/>
    <w:rsid w:val="00C10C03"/>
    <w:rsid w:val="00C10D20"/>
    <w:rsid w:val="00C20FAF"/>
    <w:rsid w:val="00C26C4C"/>
    <w:rsid w:val="00C27E17"/>
    <w:rsid w:val="00C309B7"/>
    <w:rsid w:val="00C32E5B"/>
    <w:rsid w:val="00C3400E"/>
    <w:rsid w:val="00C34FB6"/>
    <w:rsid w:val="00C35999"/>
    <w:rsid w:val="00C45208"/>
    <w:rsid w:val="00C454F7"/>
    <w:rsid w:val="00C4767D"/>
    <w:rsid w:val="00C62367"/>
    <w:rsid w:val="00C62E92"/>
    <w:rsid w:val="00C709EA"/>
    <w:rsid w:val="00C7260A"/>
    <w:rsid w:val="00C73A0D"/>
    <w:rsid w:val="00C81092"/>
    <w:rsid w:val="00C86A35"/>
    <w:rsid w:val="00C91BDB"/>
    <w:rsid w:val="00C93E27"/>
    <w:rsid w:val="00CB3FC2"/>
    <w:rsid w:val="00CC70EF"/>
    <w:rsid w:val="00CD6118"/>
    <w:rsid w:val="00CE18F5"/>
    <w:rsid w:val="00CE430D"/>
    <w:rsid w:val="00CE484B"/>
    <w:rsid w:val="00CE523D"/>
    <w:rsid w:val="00CE59C8"/>
    <w:rsid w:val="00CE7A08"/>
    <w:rsid w:val="00CE7DCF"/>
    <w:rsid w:val="00D109EE"/>
    <w:rsid w:val="00D139BB"/>
    <w:rsid w:val="00D13C34"/>
    <w:rsid w:val="00D2190E"/>
    <w:rsid w:val="00D23CF1"/>
    <w:rsid w:val="00D31187"/>
    <w:rsid w:val="00D32F7C"/>
    <w:rsid w:val="00D3412A"/>
    <w:rsid w:val="00D36C11"/>
    <w:rsid w:val="00D37D6F"/>
    <w:rsid w:val="00D432BA"/>
    <w:rsid w:val="00D44FC1"/>
    <w:rsid w:val="00D566D3"/>
    <w:rsid w:val="00D5793B"/>
    <w:rsid w:val="00D6438F"/>
    <w:rsid w:val="00D76FA7"/>
    <w:rsid w:val="00D80B35"/>
    <w:rsid w:val="00D8324C"/>
    <w:rsid w:val="00D834BD"/>
    <w:rsid w:val="00D85605"/>
    <w:rsid w:val="00D85CEC"/>
    <w:rsid w:val="00D92DF3"/>
    <w:rsid w:val="00D96B7F"/>
    <w:rsid w:val="00D97C52"/>
    <w:rsid w:val="00DA40AC"/>
    <w:rsid w:val="00DB1D48"/>
    <w:rsid w:val="00DB25F0"/>
    <w:rsid w:val="00DB7CFF"/>
    <w:rsid w:val="00DC58F5"/>
    <w:rsid w:val="00DC6E82"/>
    <w:rsid w:val="00DD3AA2"/>
    <w:rsid w:val="00DD48A7"/>
    <w:rsid w:val="00DE20A5"/>
    <w:rsid w:val="00DF2874"/>
    <w:rsid w:val="00E07A36"/>
    <w:rsid w:val="00E07DCD"/>
    <w:rsid w:val="00E10DDE"/>
    <w:rsid w:val="00E15A14"/>
    <w:rsid w:val="00E23F05"/>
    <w:rsid w:val="00E2402A"/>
    <w:rsid w:val="00E35622"/>
    <w:rsid w:val="00E43795"/>
    <w:rsid w:val="00E518B7"/>
    <w:rsid w:val="00E551F1"/>
    <w:rsid w:val="00E5738A"/>
    <w:rsid w:val="00E66AC9"/>
    <w:rsid w:val="00E67CB1"/>
    <w:rsid w:val="00E70B38"/>
    <w:rsid w:val="00E70C10"/>
    <w:rsid w:val="00E74471"/>
    <w:rsid w:val="00E768C1"/>
    <w:rsid w:val="00E77ABD"/>
    <w:rsid w:val="00E82010"/>
    <w:rsid w:val="00E85646"/>
    <w:rsid w:val="00E9788A"/>
    <w:rsid w:val="00EA3A6B"/>
    <w:rsid w:val="00EB3BB0"/>
    <w:rsid w:val="00EB4474"/>
    <w:rsid w:val="00EC3BF8"/>
    <w:rsid w:val="00EC6AC0"/>
    <w:rsid w:val="00ED28CA"/>
    <w:rsid w:val="00ED2D16"/>
    <w:rsid w:val="00ED35C4"/>
    <w:rsid w:val="00ED66C3"/>
    <w:rsid w:val="00EE4546"/>
    <w:rsid w:val="00EF5C0F"/>
    <w:rsid w:val="00EF762F"/>
    <w:rsid w:val="00F02829"/>
    <w:rsid w:val="00F15867"/>
    <w:rsid w:val="00F17C03"/>
    <w:rsid w:val="00F23005"/>
    <w:rsid w:val="00F3002D"/>
    <w:rsid w:val="00F42248"/>
    <w:rsid w:val="00F4382E"/>
    <w:rsid w:val="00F43D4B"/>
    <w:rsid w:val="00F501C5"/>
    <w:rsid w:val="00F55B1F"/>
    <w:rsid w:val="00F605F8"/>
    <w:rsid w:val="00F60EBE"/>
    <w:rsid w:val="00F61D9B"/>
    <w:rsid w:val="00F7532A"/>
    <w:rsid w:val="00F864BD"/>
    <w:rsid w:val="00F86AE6"/>
    <w:rsid w:val="00F92687"/>
    <w:rsid w:val="00F9729E"/>
    <w:rsid w:val="00FA3486"/>
    <w:rsid w:val="00FA3794"/>
    <w:rsid w:val="00FA62E2"/>
    <w:rsid w:val="00FB02AC"/>
    <w:rsid w:val="00FC0DA4"/>
    <w:rsid w:val="00FC2EB2"/>
    <w:rsid w:val="00FC3B4C"/>
    <w:rsid w:val="00FC5C82"/>
    <w:rsid w:val="00FD56B8"/>
    <w:rsid w:val="00FE169B"/>
    <w:rsid w:val="00FE4BC1"/>
    <w:rsid w:val="00F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60E92D"/>
  <w15:chartTrackingRefBased/>
  <w15:docId w15:val="{431DD718-4705-41AE-9FEE-962094600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385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73854"/>
    <w:pPr>
      <w:tabs>
        <w:tab w:val="center" w:pos="4677"/>
        <w:tab w:val="right" w:pos="9355"/>
      </w:tabs>
    </w:pPr>
  </w:style>
  <w:style w:type="paragraph" w:customStyle="1" w:styleId="a5">
    <w:name w:val="Знак"/>
    <w:basedOn w:val="a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7338D6"/>
    <w:rPr>
      <w:rFonts w:ascii="Tahoma" w:eastAsia="MS Mincho" w:hAnsi="Tahoma" w:cs="Tahoma"/>
      <w:sz w:val="16"/>
      <w:szCs w:val="16"/>
      <w:lang w:eastAsia="ja-JP"/>
    </w:rPr>
  </w:style>
  <w:style w:type="character" w:styleId="a7">
    <w:name w:val="Hyperlink"/>
    <w:rsid w:val="007338D6"/>
    <w:rPr>
      <w:color w:val="0000FF"/>
      <w:u w:val="single"/>
    </w:rPr>
  </w:style>
  <w:style w:type="character" w:styleId="a8">
    <w:name w:val="page number"/>
    <w:basedOn w:val="a0"/>
    <w:rsid w:val="007338D6"/>
  </w:style>
  <w:style w:type="paragraph" w:customStyle="1" w:styleId="a9">
    <w:name w:val="текст сноски"/>
    <w:basedOn w:val="a"/>
    <w:rsid w:val="00350382"/>
    <w:pPr>
      <w:widowControl w:val="0"/>
    </w:pPr>
    <w:rPr>
      <w:rFonts w:ascii="Gelvetsky 12pt" w:hAnsi="Gelvetsky 12pt"/>
      <w:szCs w:val="20"/>
      <w:lang w:val="en-US"/>
    </w:rPr>
  </w:style>
  <w:style w:type="table" w:styleId="aa">
    <w:name w:val="Table Grid"/>
    <w:basedOn w:val="a1"/>
    <w:rsid w:val="007F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2567"/>
    <w:pPr>
      <w:widowControl w:val="0"/>
      <w:autoSpaceDE w:val="0"/>
      <w:autoSpaceDN w:val="0"/>
      <w:adjustRightInd w:val="0"/>
      <w:ind w:left="720"/>
      <w:contextualSpacing/>
    </w:pPr>
  </w:style>
  <w:style w:type="paragraph" w:customStyle="1" w:styleId="ConsPlusNormal">
    <w:name w:val="ConsPlusNormal"/>
    <w:uiPriority w:val="99"/>
    <w:rsid w:val="00902567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B23D04-3BB9-4B4F-B5E5-A3B5FF3A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TatyanaVZ</dc:creator>
  <cp:keywords/>
  <cp:lastModifiedBy>Nazarova Uliyana</cp:lastModifiedBy>
  <cp:revision>14</cp:revision>
  <cp:lastPrinted>2022-04-11T03:29:00Z</cp:lastPrinted>
  <dcterms:created xsi:type="dcterms:W3CDTF">2022-04-07T05:35:00Z</dcterms:created>
  <dcterms:modified xsi:type="dcterms:W3CDTF">2022-05-25T01:22:00Z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